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C669C7" w:rsidP="00C669C7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6E769366" wp14:editId="15449A3C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5B07" w:rsidRDefault="00C25B07">
      <w:pPr>
        <w:rPr>
          <w:rFonts w:ascii="Times New Roman" w:hAnsi="Times New Roman" w:cs="Times New Roman"/>
          <w:b/>
          <w:sz w:val="28"/>
        </w:rPr>
      </w:pP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B07">
        <w:rPr>
          <w:rFonts w:ascii="Times New Roman" w:hAnsi="Times New Roman" w:cs="Times New Roman"/>
          <w:b/>
          <w:sz w:val="28"/>
          <w:szCs w:val="28"/>
        </w:rPr>
        <w:t>MIRON NALEPA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„Nie, byt”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>Stworzony w szarość dnia, karmiony jeno strachem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>Gdzie wątpliwości mur z cieknącym w deszczu – dachem.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>Lepię z oddechów sens, by chwycić podmuch w palce.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>By skończyć jeden lęk z kolejnym lękiem w walce.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>Usłużnym brać to czas, gdyż słaby nie ostanie.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Przypartym będąc już z kamienia, zimnej ścianie. 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>Już tylko kilka mgnień, chwil szybszych niźli myśli.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>Nadejdą z „Czerni w Czerń” - Ci, którzy tu nie przyszli.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>Gdy jesteś martwym wnet, rękami sięgasz dwiema.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B07">
        <w:rPr>
          <w:rFonts w:ascii="Times New Roman" w:hAnsi="Times New Roman" w:cs="Times New Roman"/>
          <w:color w:val="000000" w:themeColor="text1"/>
          <w:sz w:val="28"/>
          <w:szCs w:val="28"/>
        </w:rPr>
        <w:t>I wszędzie będziesz tam, bo nigdzie już Cię nie ma.</w:t>
      </w:r>
    </w:p>
    <w:p w:rsidR="00C25B07" w:rsidRPr="00C25B07" w:rsidRDefault="00C25B07" w:rsidP="00C25B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EE0" w:rsidRPr="00AD4D34" w:rsidRDefault="00886EE0" w:rsidP="00C25B07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83087F"/>
    <w:rsid w:val="00886EE0"/>
    <w:rsid w:val="00AD4D34"/>
    <w:rsid w:val="00B64F0B"/>
    <w:rsid w:val="00C25B07"/>
    <w:rsid w:val="00C6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2023-05-22T09:22:00Z</dcterms:created>
  <dcterms:modified xsi:type="dcterms:W3CDTF">2023-08-03T09:46:00Z</dcterms:modified>
</cp:coreProperties>
</file>